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9F01" w14:textId="77777777" w:rsidR="005675A0" w:rsidRPr="005675A0" w:rsidRDefault="005675A0" w:rsidP="005675A0">
      <w:pPr>
        <w:pStyle w:val="NormlWeb"/>
        <w:spacing w:before="0" w:beforeAutospacing="0" w:after="0" w:afterAutospacing="0"/>
        <w:jc w:val="center"/>
        <w:rPr>
          <w:rStyle w:val="Kiemels2"/>
          <w:rFonts w:ascii="Garamond" w:hAnsi="Garamond"/>
        </w:rPr>
      </w:pPr>
    </w:p>
    <w:p w14:paraId="1F73C983" w14:textId="39F1F4E4" w:rsidR="005675A0" w:rsidRPr="005675A0" w:rsidRDefault="005675A0" w:rsidP="005675A0">
      <w:pPr>
        <w:pStyle w:val="NormlWeb"/>
        <w:spacing w:before="0" w:beforeAutospacing="0" w:after="0" w:afterAutospacing="0"/>
        <w:jc w:val="center"/>
        <w:rPr>
          <w:rStyle w:val="Kiemels"/>
          <w:rFonts w:ascii="Garamond" w:hAnsi="Garamond"/>
          <w:b/>
          <w:bCs/>
        </w:rPr>
      </w:pPr>
      <w:r w:rsidRPr="005675A0">
        <w:rPr>
          <w:rStyle w:val="Kiemels2"/>
          <w:rFonts w:ascii="Garamond" w:hAnsi="Garamond"/>
        </w:rPr>
        <w:t xml:space="preserve">Rendkívüli levelek egy rendkívüli családtól – megjelent </w:t>
      </w:r>
      <w:r w:rsidRPr="005675A0">
        <w:rPr>
          <w:rStyle w:val="Kiemels"/>
          <w:rFonts w:ascii="Garamond" w:hAnsi="Garamond"/>
          <w:b/>
          <w:bCs/>
        </w:rPr>
        <w:t xml:space="preserve">a </w:t>
      </w:r>
      <w:proofErr w:type="spellStart"/>
      <w:r w:rsidRPr="005675A0">
        <w:rPr>
          <w:rStyle w:val="Kiemels"/>
          <w:rFonts w:ascii="Garamond" w:hAnsi="Garamond"/>
          <w:b/>
          <w:bCs/>
        </w:rPr>
        <w:t>Pulszky</w:t>
      </w:r>
      <w:proofErr w:type="spellEnd"/>
      <w:r w:rsidRPr="005675A0">
        <w:rPr>
          <w:rStyle w:val="Kiemels"/>
          <w:rFonts w:ascii="Garamond" w:hAnsi="Garamond"/>
          <w:b/>
          <w:bCs/>
        </w:rPr>
        <w:t xml:space="preserve"> család levelezése</w:t>
      </w:r>
    </w:p>
    <w:p w14:paraId="38066CF3" w14:textId="77777777" w:rsidR="005675A0" w:rsidRPr="005675A0" w:rsidRDefault="005675A0" w:rsidP="005675A0">
      <w:pPr>
        <w:pStyle w:val="NormlWeb"/>
        <w:spacing w:before="0" w:beforeAutospacing="0" w:after="0" w:afterAutospacing="0"/>
        <w:rPr>
          <w:rFonts w:ascii="Garamond" w:hAnsi="Garamond"/>
        </w:rPr>
      </w:pPr>
    </w:p>
    <w:p w14:paraId="698E6F41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  <w:r w:rsidRPr="005675A0">
        <w:rPr>
          <w:rFonts w:ascii="Garamond" w:hAnsi="Garamond"/>
          <w:b/>
        </w:rPr>
        <w:t xml:space="preserve">Az MNMKK Országos Széchényi Könyvtár és az MNMKK Magyar Nemzeti Múzeum közös gondozásában, </w:t>
      </w:r>
      <w:proofErr w:type="spellStart"/>
      <w:r w:rsidRPr="005675A0">
        <w:rPr>
          <w:rFonts w:ascii="Garamond" w:hAnsi="Garamond"/>
          <w:b/>
        </w:rPr>
        <w:t>Viskolcz</w:t>
      </w:r>
      <w:proofErr w:type="spellEnd"/>
      <w:r w:rsidRPr="005675A0">
        <w:rPr>
          <w:rFonts w:ascii="Garamond" w:hAnsi="Garamond"/>
          <w:b/>
        </w:rPr>
        <w:t xml:space="preserve"> Noémi sajtó alá rendezésében és jegyzeteivel jelent meg </w:t>
      </w:r>
      <w:r w:rsidRPr="005675A0">
        <w:rPr>
          <w:rStyle w:val="Kiemels"/>
          <w:rFonts w:ascii="Garamond" w:hAnsi="Garamond"/>
          <w:b/>
        </w:rPr>
        <w:t xml:space="preserve">A </w:t>
      </w:r>
      <w:proofErr w:type="spellStart"/>
      <w:r w:rsidRPr="005675A0">
        <w:rPr>
          <w:rStyle w:val="Kiemels"/>
          <w:rFonts w:ascii="Garamond" w:hAnsi="Garamond"/>
          <w:b/>
        </w:rPr>
        <w:t>Pulszky</w:t>
      </w:r>
      <w:proofErr w:type="spellEnd"/>
      <w:r w:rsidRPr="005675A0">
        <w:rPr>
          <w:rStyle w:val="Kiemels"/>
          <w:rFonts w:ascii="Garamond" w:hAnsi="Garamond"/>
          <w:b/>
        </w:rPr>
        <w:t xml:space="preserve"> család levelezése, 1867–1911</w:t>
      </w:r>
      <w:r w:rsidRPr="005675A0">
        <w:rPr>
          <w:rFonts w:ascii="Garamond" w:hAnsi="Garamond"/>
          <w:b/>
        </w:rPr>
        <w:t xml:space="preserve"> című monumentális online kötet, amely több mint fél évszázadnyi családi és történelmi párbeszédet tár az olvasók elé.</w:t>
      </w:r>
    </w:p>
    <w:p w14:paraId="184F0DAC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</w:p>
    <w:p w14:paraId="2BCC3908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</w:p>
    <w:p w14:paraId="54B4AE90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t xml:space="preserve">A most megjelent, 538 oldalas kiadvány nem csupán egy szűk körnek szóló tudományos munka, hanem közérthető, alaposan feldolgozott bepillantás a múlt századforduló mindennapjaiba. A kötet alapját az az 1867 és 1911 között keletkezett 331 darab levél adja, amelyet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Ferenc, valamint gyermekei – Ágost, Károly, </w:t>
      </w:r>
      <w:proofErr w:type="spellStart"/>
      <w:r w:rsidRPr="005675A0">
        <w:rPr>
          <w:rFonts w:ascii="Garamond" w:hAnsi="Garamond"/>
        </w:rPr>
        <w:t>Polyxéna</w:t>
      </w:r>
      <w:proofErr w:type="spellEnd"/>
      <w:r w:rsidRPr="005675A0">
        <w:rPr>
          <w:rFonts w:ascii="Garamond" w:hAnsi="Garamond"/>
        </w:rPr>
        <w:t xml:space="preserve"> és Garibaldi – váltottak egymással. </w:t>
      </w:r>
    </w:p>
    <w:p w14:paraId="3299AF2B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4CE1CAD4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t xml:space="preserve">A levelezés darabjai a XX. század első harmadában kerültek a nemzet könyvtárába, ahol ma az MNMKK OSZK őrzi őket. Bár a kiadásra kerülő forrásanyag nem teljes, így is páratlan értékű – hasonló terjedelmű és ilyen sokszereplős családi levelezés, amely nemcsak politikai, irodalmi vagy tudományos, hanem mindennapi élethelyzeteket is tükröz, korábban még nem látott napvilágot a dualizmus időszakából. Különös jelentőséggel bírnak azok a levelek, amelyeket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Ferenc írt gyermekeinek vagy épp ők egymásnak – ezek a típusú írásos emlékek a fennmaradt kéziratokban általában ritkák.</w:t>
      </w:r>
    </w:p>
    <w:p w14:paraId="0D2F086D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6062F62B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t xml:space="preserve">A levelek történeti és kultúrtörténeti hátteréhez, valamint a levelezők életéhez </w:t>
      </w:r>
      <w:proofErr w:type="spellStart"/>
      <w:r w:rsidRPr="005675A0">
        <w:rPr>
          <w:rFonts w:ascii="Garamond" w:hAnsi="Garamond"/>
        </w:rPr>
        <w:t>Viskolcz</w:t>
      </w:r>
      <w:proofErr w:type="spellEnd"/>
      <w:r w:rsidRPr="005675A0">
        <w:rPr>
          <w:rFonts w:ascii="Garamond" w:hAnsi="Garamond"/>
        </w:rPr>
        <w:t xml:space="preserve"> Noémi és Pálóczi Ágnes írt tanulmányokat, amelyek mellett kronológia is segíti az eligazodást a család több generációján átívelő történetben. A könyv egyedülálló vizuális melléklete az a fényképanyag, amely első ízben kerül a nyilvánosság elé – köztük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</w:t>
      </w:r>
      <w:proofErr w:type="spellStart"/>
      <w:r w:rsidRPr="005675A0">
        <w:rPr>
          <w:rFonts w:ascii="Garamond" w:hAnsi="Garamond"/>
        </w:rPr>
        <w:t>Polyxéna</w:t>
      </w:r>
      <w:proofErr w:type="spellEnd"/>
      <w:r w:rsidRPr="005675A0">
        <w:rPr>
          <w:rFonts w:ascii="Garamond" w:hAnsi="Garamond"/>
        </w:rPr>
        <w:t xml:space="preserve"> nemrég a Magyar Nemzeti Múzeum gyűjteményébe került </w:t>
      </w:r>
      <w:proofErr w:type="spellStart"/>
      <w:r w:rsidRPr="005675A0">
        <w:rPr>
          <w:rFonts w:ascii="Garamond" w:hAnsi="Garamond"/>
        </w:rPr>
        <w:t>albumának</w:t>
      </w:r>
      <w:proofErr w:type="spellEnd"/>
      <w:r w:rsidRPr="005675A0">
        <w:rPr>
          <w:rFonts w:ascii="Garamond" w:hAnsi="Garamond"/>
        </w:rPr>
        <w:t xml:space="preserve"> felvételei.</w:t>
      </w:r>
    </w:p>
    <w:p w14:paraId="4F8AAEC8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165FFC5C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t xml:space="preserve">A levelek szerzője,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Ferenc Aurél Emánuel (1814–1897) kiemelkedő politikus, régész és műgyűjtő volt. A magyar reformkor és a szabadságharc aktív szereplőjeként 1848-ban államtitkárként szolgált Kossuth Lajos és Esterházy Pál oldalán; később londoni, majd amerikai emigrációban élt, hogy támogatókat keressen a magyar ügynek. A szabadságharc bukása után halálra és vagyonelkobzásra ítélték, ám 1866-ban amnesztiával térhetett haza. A hazatérés után országgyűlési képviselő lett, valamint 1869-től huszonöt éven át irányította a Magyar Nemzeti Múzeumot. Életművének része a régészeti és képzőművészeti intézményrendszer modernizálása, a hazai muzeológia egyik legnagyobb alakja volt. A Magyar Tudományos Akadémia 1838-tól haláláig különböző rangokban tisztelte tagjai között.</w:t>
      </w:r>
    </w:p>
    <w:p w14:paraId="7B6116C2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56B2F94D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t xml:space="preserve">Felesége, Walter Teréz halála után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Ferenc négy gyermekét egyedül nevelte.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Ágost (1846–1901) jogász, országgyűlési képviselő és professzor lett.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Károly (1853–1899) a művészettörténet doktora, aki az Országos Képtár tragikus sorsú igazgatójaként zárta életét.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</w:t>
      </w:r>
      <w:proofErr w:type="spellStart"/>
      <w:r w:rsidRPr="005675A0">
        <w:rPr>
          <w:rFonts w:ascii="Garamond" w:hAnsi="Garamond"/>
        </w:rPr>
        <w:t>Polyxéna</w:t>
      </w:r>
      <w:proofErr w:type="spellEnd"/>
      <w:r w:rsidRPr="005675A0">
        <w:rPr>
          <w:rFonts w:ascii="Garamond" w:hAnsi="Garamond"/>
        </w:rPr>
        <w:t xml:space="preserve"> (1857–1921) intellektusával és szalonjaival Budapest szellemi életének meghatározó szereplője lett, és a női egyenjogúság egyik korai magyar szószólójaként ismert. A legkisebb testvér, </w:t>
      </w:r>
      <w:proofErr w:type="spellStart"/>
      <w:r w:rsidRPr="005675A0">
        <w:rPr>
          <w:rFonts w:ascii="Garamond" w:hAnsi="Garamond"/>
        </w:rPr>
        <w:t>Pulszky</w:t>
      </w:r>
      <w:proofErr w:type="spellEnd"/>
      <w:r w:rsidRPr="005675A0">
        <w:rPr>
          <w:rFonts w:ascii="Garamond" w:hAnsi="Garamond"/>
        </w:rPr>
        <w:t xml:space="preserve"> Garibaldi (1861–1926) nevét Giuseppe Garibaldi iránti tiszteletből kapta, Zürichben szerzett mérnöki diplomát, és az ország legjobb közlekedési szakértői között tartották számon.</w:t>
      </w:r>
    </w:p>
    <w:p w14:paraId="2B12DD4F" w14:textId="207CAA7A" w:rsid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69A4DE3D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bookmarkStart w:id="0" w:name="_GoBack"/>
      <w:bookmarkEnd w:id="0"/>
    </w:p>
    <w:p w14:paraId="0DC0ED7A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lastRenderedPageBreak/>
        <w:t>A most közreadott levelezés szövegei jól szemléltetik a családtagok szoros érzelmi kötelékét és az életüket meghatározó közéleti és kulturális környezetet. A levelek egyaránt szólnak gyászról, közügyekről, mindennapi teendőkről és nevelési kérdésekről, s mindeközben egyedülálló korlenyomatot nyújtanak az Osztrák–Magyar Monarchia korának szellemi atmoszférájáról.</w:t>
      </w:r>
    </w:p>
    <w:p w14:paraId="3D6329A0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2040C3D5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t xml:space="preserve">A kiadvány az </w:t>
      </w:r>
      <w:hyperlink r:id="rId10" w:history="1">
        <w:r w:rsidRPr="005675A0">
          <w:rPr>
            <w:rStyle w:val="Hiperhivatkozs"/>
            <w:rFonts w:ascii="Garamond" w:hAnsi="Garamond"/>
            <w:b/>
            <w:bCs/>
            <w:lang w:eastAsia="en-US"/>
          </w:rPr>
          <w:t>MNMKK OSZK</w:t>
        </w:r>
        <w:r w:rsidRPr="005675A0">
          <w:rPr>
            <w:rStyle w:val="Hiperhivatkozs"/>
            <w:rFonts w:ascii="Garamond" w:hAnsi="Garamond"/>
            <w:lang w:eastAsia="en-US"/>
          </w:rPr>
          <w:t xml:space="preserve"> </w:t>
        </w:r>
        <w:r w:rsidRPr="005675A0">
          <w:rPr>
            <w:rStyle w:val="Hiperhivatkozs"/>
            <w:rFonts w:ascii="Garamond" w:hAnsi="Garamond"/>
            <w:b/>
            <w:bCs/>
            <w:lang w:eastAsia="en-US"/>
          </w:rPr>
          <w:t>Magyar Elektron</w:t>
        </w:r>
        <w:r w:rsidRPr="005675A0">
          <w:rPr>
            <w:rStyle w:val="Hiperhivatkozs"/>
            <w:rFonts w:ascii="Garamond" w:hAnsi="Garamond"/>
            <w:b/>
            <w:bCs/>
            <w:lang w:eastAsia="en-US"/>
          </w:rPr>
          <w:t>i</w:t>
        </w:r>
        <w:r w:rsidRPr="005675A0">
          <w:rPr>
            <w:rStyle w:val="Hiperhivatkozs"/>
            <w:rFonts w:ascii="Garamond" w:hAnsi="Garamond"/>
            <w:b/>
            <w:bCs/>
            <w:lang w:eastAsia="en-US"/>
          </w:rPr>
          <w:t>kus Könyvtárából</w:t>
        </w:r>
      </w:hyperlink>
      <w:r w:rsidRPr="005675A0">
        <w:rPr>
          <w:rFonts w:ascii="Garamond" w:hAnsi="Garamond"/>
          <w:b/>
          <w:bCs/>
          <w:lang w:eastAsia="en-US"/>
        </w:rPr>
        <w:t xml:space="preserve"> (MEK) </w:t>
      </w:r>
      <w:r w:rsidRPr="005675A0">
        <w:rPr>
          <w:rFonts w:ascii="Garamond" w:hAnsi="Garamond"/>
        </w:rPr>
        <w:t xml:space="preserve">szabadon letölthető, míg a levelek digitalizált formában a </w:t>
      </w:r>
      <w:hyperlink r:id="rId11" w:anchor="t=Levelek&amp;category=Pulszky%20Ferenc&amp;reszgyujtemeny=Csal%C3%A1di%20levelez%C3%A9s" w:history="1">
        <w:proofErr w:type="spellStart"/>
        <w:r w:rsidRPr="005675A0">
          <w:rPr>
            <w:rStyle w:val="Hiperhivatkozs"/>
            <w:rFonts w:ascii="Garamond" w:hAnsi="Garamond"/>
          </w:rPr>
          <w:t>Copia</w:t>
        </w:r>
        <w:proofErr w:type="spellEnd"/>
        <w:r w:rsidRPr="005675A0">
          <w:rPr>
            <w:rStyle w:val="Hiperhivatkozs"/>
            <w:rFonts w:ascii="Garamond" w:hAnsi="Garamond"/>
          </w:rPr>
          <w:t xml:space="preserve"> felü</w:t>
        </w:r>
        <w:r w:rsidRPr="005675A0">
          <w:rPr>
            <w:rStyle w:val="Hiperhivatkozs"/>
            <w:rFonts w:ascii="Garamond" w:hAnsi="Garamond"/>
          </w:rPr>
          <w:t>l</w:t>
        </w:r>
        <w:r w:rsidRPr="005675A0">
          <w:rPr>
            <w:rStyle w:val="Hiperhivatkozs"/>
            <w:rFonts w:ascii="Garamond" w:hAnsi="Garamond"/>
          </w:rPr>
          <w:t>etén</w:t>
        </w:r>
      </w:hyperlink>
      <w:r w:rsidRPr="005675A0">
        <w:rPr>
          <w:rFonts w:ascii="Garamond" w:hAnsi="Garamond"/>
        </w:rPr>
        <w:t xml:space="preserve"> érhetők el: </w:t>
      </w:r>
    </w:p>
    <w:p w14:paraId="6FA57AA6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3A5F1BF4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5675A0">
        <w:rPr>
          <w:rFonts w:ascii="Garamond" w:hAnsi="Garamond"/>
        </w:rPr>
        <w:t xml:space="preserve">A </w:t>
      </w:r>
      <w:proofErr w:type="spellStart"/>
      <w:r w:rsidRPr="005675A0">
        <w:rPr>
          <w:rFonts w:ascii="Garamond" w:hAnsi="Garamond"/>
        </w:rPr>
        <w:t>Copián</w:t>
      </w:r>
      <w:proofErr w:type="spellEnd"/>
      <w:r w:rsidRPr="005675A0">
        <w:rPr>
          <w:rFonts w:ascii="Garamond" w:hAnsi="Garamond"/>
        </w:rPr>
        <w:t xml:space="preserve"> összesen 416 dokumentum jelent meg, ebből 331 a most kiadott kötetben is szereplő levél. Az eddig ismeretlen vagy hozzáférhetetlen források kiadása jelentős tudományos és közművelődési mérföldkő: egy olyan család magánéleti és közéleti világába enged betekintést, amelynek szerepe meghatározó volt a magyar kulturális örökség formálásában.</w:t>
      </w:r>
    </w:p>
    <w:p w14:paraId="6DC03DF9" w14:textId="77777777" w:rsidR="005675A0" w:rsidRPr="005675A0" w:rsidRDefault="005675A0" w:rsidP="005675A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</w:p>
    <w:p w14:paraId="03166D9A" w14:textId="77777777" w:rsidR="005675A0" w:rsidRPr="005675A0" w:rsidRDefault="005675A0" w:rsidP="005675A0">
      <w:pPr>
        <w:pStyle w:val="NormlWeb"/>
        <w:spacing w:before="0" w:beforeAutospacing="0" w:after="0" w:afterAutospacing="0"/>
        <w:rPr>
          <w:rStyle w:val="Kiemels"/>
          <w:rFonts w:ascii="Garamond" w:hAnsi="Garamond"/>
        </w:rPr>
      </w:pPr>
      <w:r w:rsidRPr="005675A0">
        <w:rPr>
          <w:rStyle w:val="Kiemels"/>
          <w:rFonts w:ascii="Garamond" w:hAnsi="Garamond"/>
        </w:rPr>
        <w:t xml:space="preserve">A </w:t>
      </w:r>
      <w:proofErr w:type="spellStart"/>
      <w:r w:rsidRPr="005675A0">
        <w:rPr>
          <w:rStyle w:val="Kiemels"/>
          <w:rFonts w:ascii="Garamond" w:hAnsi="Garamond"/>
        </w:rPr>
        <w:t>Pulszky</w:t>
      </w:r>
      <w:proofErr w:type="spellEnd"/>
      <w:r w:rsidRPr="005675A0">
        <w:rPr>
          <w:rStyle w:val="Kiemels"/>
          <w:rFonts w:ascii="Garamond" w:hAnsi="Garamond"/>
        </w:rPr>
        <w:t xml:space="preserve"> család levelezése, 1867–1911.</w:t>
      </w:r>
    </w:p>
    <w:p w14:paraId="0E774F0B" w14:textId="77777777" w:rsidR="005675A0" w:rsidRPr="005675A0" w:rsidRDefault="005675A0" w:rsidP="005675A0">
      <w:pPr>
        <w:pStyle w:val="NormlWeb"/>
        <w:spacing w:before="0" w:beforeAutospacing="0" w:after="0" w:afterAutospacing="0"/>
        <w:rPr>
          <w:rFonts w:ascii="Garamond" w:hAnsi="Garamond"/>
        </w:rPr>
      </w:pPr>
      <w:r w:rsidRPr="005675A0">
        <w:rPr>
          <w:rFonts w:ascii="Garamond" w:hAnsi="Garamond"/>
        </w:rPr>
        <w:t xml:space="preserve">Sajtó alá rendezte, jegyzetekkel ellátta: </w:t>
      </w:r>
      <w:proofErr w:type="spellStart"/>
      <w:r w:rsidRPr="005675A0">
        <w:rPr>
          <w:rFonts w:ascii="Garamond" w:hAnsi="Garamond"/>
        </w:rPr>
        <w:t>Viskolcz</w:t>
      </w:r>
      <w:proofErr w:type="spellEnd"/>
      <w:r w:rsidRPr="005675A0">
        <w:rPr>
          <w:rFonts w:ascii="Garamond" w:hAnsi="Garamond"/>
        </w:rPr>
        <w:t xml:space="preserve"> Noémi.</w:t>
      </w:r>
    </w:p>
    <w:p w14:paraId="121FFEEA" w14:textId="77777777" w:rsidR="005675A0" w:rsidRPr="005675A0" w:rsidRDefault="005675A0" w:rsidP="005675A0">
      <w:pPr>
        <w:pStyle w:val="NormlWeb"/>
        <w:spacing w:before="0" w:beforeAutospacing="0" w:after="0" w:afterAutospacing="0"/>
        <w:rPr>
          <w:rFonts w:ascii="Garamond" w:hAnsi="Garamond"/>
        </w:rPr>
      </w:pPr>
      <w:r w:rsidRPr="005675A0">
        <w:rPr>
          <w:rFonts w:ascii="Garamond" w:hAnsi="Garamond"/>
        </w:rPr>
        <w:t xml:space="preserve">A tanulmányokat írta: </w:t>
      </w:r>
      <w:proofErr w:type="spellStart"/>
      <w:r w:rsidRPr="005675A0">
        <w:rPr>
          <w:rFonts w:ascii="Garamond" w:hAnsi="Garamond"/>
        </w:rPr>
        <w:t>Amriskó</w:t>
      </w:r>
      <w:proofErr w:type="spellEnd"/>
      <w:r w:rsidRPr="005675A0">
        <w:rPr>
          <w:rFonts w:ascii="Garamond" w:hAnsi="Garamond"/>
        </w:rPr>
        <w:t xml:space="preserve">-Pálóczi Ágnes, </w:t>
      </w:r>
      <w:proofErr w:type="spellStart"/>
      <w:r w:rsidRPr="005675A0">
        <w:rPr>
          <w:rFonts w:ascii="Garamond" w:hAnsi="Garamond"/>
        </w:rPr>
        <w:t>Viskolcz</w:t>
      </w:r>
      <w:proofErr w:type="spellEnd"/>
      <w:r w:rsidRPr="005675A0">
        <w:rPr>
          <w:rFonts w:ascii="Garamond" w:hAnsi="Garamond"/>
        </w:rPr>
        <w:t xml:space="preserve"> Noémi.</w:t>
      </w:r>
    </w:p>
    <w:p w14:paraId="70831E0A" w14:textId="77777777" w:rsidR="005675A0" w:rsidRPr="005675A0" w:rsidRDefault="005675A0" w:rsidP="005675A0">
      <w:pPr>
        <w:pStyle w:val="NormlWeb"/>
        <w:spacing w:before="0" w:beforeAutospacing="0" w:after="0" w:afterAutospacing="0"/>
        <w:rPr>
          <w:rFonts w:ascii="Garamond" w:hAnsi="Garamond"/>
        </w:rPr>
      </w:pPr>
      <w:r w:rsidRPr="005675A0">
        <w:rPr>
          <w:rFonts w:ascii="Garamond" w:hAnsi="Garamond"/>
        </w:rPr>
        <w:t>Kiadja: MNMKK Országos Széchényi Könyvtár, MNMKK Magyar Nemzeti Múzeum.</w:t>
      </w:r>
    </w:p>
    <w:p w14:paraId="712446F6" w14:textId="77777777" w:rsidR="005675A0" w:rsidRPr="005675A0" w:rsidRDefault="005675A0" w:rsidP="005675A0">
      <w:pPr>
        <w:pStyle w:val="NormlWeb"/>
        <w:spacing w:before="0" w:beforeAutospacing="0" w:after="0" w:afterAutospacing="0"/>
        <w:rPr>
          <w:rFonts w:ascii="Garamond" w:hAnsi="Garamond"/>
        </w:rPr>
      </w:pPr>
      <w:r w:rsidRPr="005675A0">
        <w:rPr>
          <w:rFonts w:ascii="Garamond" w:hAnsi="Garamond"/>
        </w:rPr>
        <w:t>Megjelenés éve: 2025.</w:t>
      </w:r>
    </w:p>
    <w:p w14:paraId="17C349C6" w14:textId="77777777" w:rsidR="005675A0" w:rsidRPr="005675A0" w:rsidRDefault="005675A0" w:rsidP="005675A0">
      <w:pPr>
        <w:pStyle w:val="NormlWeb"/>
        <w:spacing w:before="0" w:beforeAutospacing="0" w:after="0" w:afterAutospacing="0"/>
        <w:rPr>
          <w:rFonts w:ascii="Garamond" w:hAnsi="Garamond"/>
        </w:rPr>
      </w:pPr>
      <w:r w:rsidRPr="005675A0">
        <w:rPr>
          <w:rFonts w:ascii="Garamond" w:hAnsi="Garamond"/>
        </w:rPr>
        <w:t>Terjedelem: 538 oldal.</w:t>
      </w:r>
    </w:p>
    <w:p w14:paraId="0AE3269F" w14:textId="77777777" w:rsidR="005675A0" w:rsidRPr="005675A0" w:rsidRDefault="005675A0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</w:rPr>
      </w:pPr>
    </w:p>
    <w:p w14:paraId="2DEC22B3" w14:textId="0438F08B" w:rsidR="00E874B3" w:rsidRPr="005675A0" w:rsidRDefault="00E874B3" w:rsidP="00CC0142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5675A0">
        <w:rPr>
          <w:rFonts w:ascii="Garamond" w:hAnsi="Garamond" w:cstheme="minorHAnsi"/>
          <w:sz w:val="24"/>
          <w:szCs w:val="24"/>
        </w:rPr>
        <w:t>További információ a sajtó képviselői számára:</w:t>
      </w:r>
      <w:r w:rsidRPr="005675A0">
        <w:rPr>
          <w:rFonts w:ascii="Garamond" w:hAnsi="Garamond" w:cstheme="minorHAnsi"/>
          <w:color w:val="222222"/>
          <w:sz w:val="24"/>
          <w:szCs w:val="24"/>
        </w:rPr>
        <w:t xml:space="preserve"> </w:t>
      </w:r>
      <w:hyperlink r:id="rId12">
        <w:r w:rsidRPr="005675A0">
          <w:rPr>
            <w:rStyle w:val="Internet-hivatkozs"/>
            <w:rFonts w:ascii="Garamond" w:hAnsi="Garamond" w:cstheme="minorHAnsi"/>
            <w:sz w:val="24"/>
            <w:szCs w:val="24"/>
          </w:rPr>
          <w:t>oszkpress@oszk.hu</w:t>
        </w:r>
      </w:hyperlink>
      <w:r w:rsidRPr="005675A0">
        <w:rPr>
          <w:rFonts w:ascii="Garamond" w:hAnsi="Garamond" w:cstheme="minorHAnsi"/>
          <w:sz w:val="24"/>
          <w:szCs w:val="24"/>
        </w:rPr>
        <w:t>.</w:t>
      </w:r>
    </w:p>
    <w:p w14:paraId="386F026C" w14:textId="0376FDF8" w:rsidR="000000A4" w:rsidRPr="005675A0" w:rsidRDefault="000000A4" w:rsidP="00CC0142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sectPr w:rsidR="000000A4" w:rsidRPr="005675A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50F98" w14:textId="77777777" w:rsidR="006C36CC" w:rsidRDefault="006C36CC" w:rsidP="008B4F07">
      <w:pPr>
        <w:spacing w:after="0" w:line="240" w:lineRule="auto"/>
      </w:pPr>
      <w:r>
        <w:separator/>
      </w:r>
    </w:p>
  </w:endnote>
  <w:endnote w:type="continuationSeparator" w:id="0">
    <w:p w14:paraId="78B2616C" w14:textId="77777777" w:rsidR="006C36CC" w:rsidRDefault="006C36CC" w:rsidP="008B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0208" w14:textId="42AC24AA" w:rsidR="008B4F07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Magyar Nemzeti Múzeum Közgyűjteményi Központ 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Országos Széchényi Könyvtár</w:t>
    </w: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 kiemelt tagintézmény</w:t>
    </w:r>
  </w:p>
  <w:p w14:paraId="6B1CD534" w14:textId="77777777" w:rsidR="008B4F07" w:rsidRPr="00410E1A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1</w:t>
    </w:r>
    <w:r>
      <w:rPr>
        <w:rFonts w:asciiTheme="majorHAnsi" w:hAnsiTheme="majorHAnsi" w:cstheme="majorHAnsi"/>
        <w:color w:val="44546A" w:themeColor="text2"/>
        <w:sz w:val="18"/>
        <w:szCs w:val="18"/>
      </w:rPr>
      <w:t>014 Budapest, Szent György tér 4–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5</w:t>
    </w:r>
    <w:r>
      <w:rPr>
        <w:rFonts w:asciiTheme="majorHAnsi" w:hAnsiTheme="majorHAnsi" w:cstheme="majorHAnsi"/>
        <w:color w:val="44546A" w:themeColor="text2"/>
        <w:sz w:val="18"/>
        <w:szCs w:val="18"/>
      </w:rPr>
      <w:t>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6.</w:t>
    </w:r>
  </w:p>
  <w:p w14:paraId="227C1041" w14:textId="48008AED" w:rsidR="008B4F07" w:rsidRPr="008B4F07" w:rsidRDefault="376CDEEB" w:rsidP="376CDEEB">
    <w:pPr>
      <w:pStyle w:val="llb"/>
      <w:jc w:val="center"/>
      <w:rPr>
        <w:rFonts w:asciiTheme="majorHAnsi" w:hAnsiTheme="majorHAnsi" w:cstheme="majorBidi"/>
        <w:b/>
        <w:bCs/>
        <w:color w:val="44546A" w:themeColor="text2"/>
        <w:sz w:val="18"/>
        <w:szCs w:val="18"/>
      </w:rPr>
    </w:pPr>
    <w:r w:rsidRPr="376CDEEB">
      <w:rPr>
        <w:rFonts w:asciiTheme="majorHAnsi" w:hAnsiTheme="majorHAnsi" w:cstheme="majorBidi"/>
        <w:color w:val="44546A" w:themeColor="text2"/>
        <w:sz w:val="18"/>
        <w:szCs w:val="18"/>
      </w:rPr>
      <w:t>Központi telefoni telefon: (1) 224-3700, e-mail: oszkpress@oszk.hu</w:t>
    </w:r>
  </w:p>
  <w:p w14:paraId="46312DB4" w14:textId="77777777" w:rsidR="008B4F07" w:rsidRDefault="008B4F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ADD94" w14:textId="77777777" w:rsidR="006C36CC" w:rsidRDefault="006C36CC" w:rsidP="008B4F07">
      <w:pPr>
        <w:spacing w:after="0" w:line="240" w:lineRule="auto"/>
      </w:pPr>
      <w:r>
        <w:separator/>
      </w:r>
    </w:p>
  </w:footnote>
  <w:footnote w:type="continuationSeparator" w:id="0">
    <w:p w14:paraId="1DF27B99" w14:textId="77777777" w:rsidR="006C36CC" w:rsidRDefault="006C36CC" w:rsidP="008B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CEB8" w14:textId="6E067259" w:rsidR="008B4F07" w:rsidRDefault="008B4F07" w:rsidP="008B4F07">
    <w:pPr>
      <w:pStyle w:val="lfej"/>
      <w:jc w:val="center"/>
    </w:pPr>
    <w:r>
      <w:rPr>
        <w:noProof/>
        <w:lang w:eastAsia="hu-HU"/>
      </w:rPr>
      <w:drawing>
        <wp:inline distT="0" distB="0" distL="0" distR="0" wp14:anchorId="4EF3E16D" wp14:editId="7D1BECE2">
          <wp:extent cx="4133280" cy="573877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603" cy="58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6BDBD" w14:textId="77777777" w:rsidR="008B4F07" w:rsidRDefault="008B4F0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7"/>
    <w:rsid w:val="000000A4"/>
    <w:rsid w:val="00041BA3"/>
    <w:rsid w:val="000E5C28"/>
    <w:rsid w:val="000F4500"/>
    <w:rsid w:val="000F7939"/>
    <w:rsid w:val="00115967"/>
    <w:rsid w:val="00126218"/>
    <w:rsid w:val="00177C8E"/>
    <w:rsid w:val="001E31E4"/>
    <w:rsid w:val="00216DF7"/>
    <w:rsid w:val="00224828"/>
    <w:rsid w:val="003152A2"/>
    <w:rsid w:val="003303AA"/>
    <w:rsid w:val="003534ED"/>
    <w:rsid w:val="00361398"/>
    <w:rsid w:val="00391182"/>
    <w:rsid w:val="003B0323"/>
    <w:rsid w:val="003F07B6"/>
    <w:rsid w:val="004358AF"/>
    <w:rsid w:val="00437377"/>
    <w:rsid w:val="004F1346"/>
    <w:rsid w:val="00522B73"/>
    <w:rsid w:val="005624E2"/>
    <w:rsid w:val="005675A0"/>
    <w:rsid w:val="00586A4D"/>
    <w:rsid w:val="00587FFC"/>
    <w:rsid w:val="00593887"/>
    <w:rsid w:val="005C6901"/>
    <w:rsid w:val="006527CD"/>
    <w:rsid w:val="00666723"/>
    <w:rsid w:val="00686353"/>
    <w:rsid w:val="00694E78"/>
    <w:rsid w:val="006C36CC"/>
    <w:rsid w:val="0075365B"/>
    <w:rsid w:val="007C2131"/>
    <w:rsid w:val="007E5CA7"/>
    <w:rsid w:val="007E5F13"/>
    <w:rsid w:val="007F755E"/>
    <w:rsid w:val="00863E07"/>
    <w:rsid w:val="008B4F07"/>
    <w:rsid w:val="008B7349"/>
    <w:rsid w:val="008D23F4"/>
    <w:rsid w:val="008D37D8"/>
    <w:rsid w:val="00907AFE"/>
    <w:rsid w:val="009B0153"/>
    <w:rsid w:val="009D79BC"/>
    <w:rsid w:val="009F344D"/>
    <w:rsid w:val="009F51A9"/>
    <w:rsid w:val="00A1272E"/>
    <w:rsid w:val="00A40762"/>
    <w:rsid w:val="00A45425"/>
    <w:rsid w:val="00A94184"/>
    <w:rsid w:val="00B12B5C"/>
    <w:rsid w:val="00B31541"/>
    <w:rsid w:val="00B94DC9"/>
    <w:rsid w:val="00BD3095"/>
    <w:rsid w:val="00BF0B20"/>
    <w:rsid w:val="00C405ED"/>
    <w:rsid w:val="00C427A5"/>
    <w:rsid w:val="00C57195"/>
    <w:rsid w:val="00CC0142"/>
    <w:rsid w:val="00CD5364"/>
    <w:rsid w:val="00CF24F0"/>
    <w:rsid w:val="00D42342"/>
    <w:rsid w:val="00D95996"/>
    <w:rsid w:val="00DF1767"/>
    <w:rsid w:val="00E35F09"/>
    <w:rsid w:val="00E468DA"/>
    <w:rsid w:val="00E56C48"/>
    <w:rsid w:val="00E71F38"/>
    <w:rsid w:val="00E865D7"/>
    <w:rsid w:val="00E874B3"/>
    <w:rsid w:val="00ED5705"/>
    <w:rsid w:val="00F12327"/>
    <w:rsid w:val="00F2176D"/>
    <w:rsid w:val="00F24E9A"/>
    <w:rsid w:val="00F27232"/>
    <w:rsid w:val="00F4194A"/>
    <w:rsid w:val="00F54438"/>
    <w:rsid w:val="00FA0732"/>
    <w:rsid w:val="00FE2DD6"/>
    <w:rsid w:val="00FF46E2"/>
    <w:rsid w:val="0A080FAD"/>
    <w:rsid w:val="2C1D3DB3"/>
    <w:rsid w:val="33739306"/>
    <w:rsid w:val="376CDEEB"/>
    <w:rsid w:val="3B3F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BC3"/>
  <w15:chartTrackingRefBased/>
  <w15:docId w15:val="{2C55FF6F-EA28-4B19-9887-335E2F2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87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79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79B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F4500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E874B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8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874B3"/>
    <w:rPr>
      <w:b/>
      <w:bCs/>
    </w:rPr>
  </w:style>
  <w:style w:type="character" w:customStyle="1" w:styleId="Internet-hivatkozs">
    <w:name w:val="Internet-hivatkozás"/>
    <w:basedOn w:val="Bekezdsalapbettpusa"/>
    <w:uiPriority w:val="99"/>
    <w:rsid w:val="00E874B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F07"/>
  </w:style>
  <w:style w:type="paragraph" w:styleId="llb">
    <w:name w:val="footer"/>
    <w:basedOn w:val="Norml"/>
    <w:link w:val="llb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F07"/>
  </w:style>
  <w:style w:type="character" w:styleId="Jegyzethivatkozs">
    <w:name w:val="annotation reference"/>
    <w:basedOn w:val="Bekezdsalapbettpusa"/>
    <w:uiPriority w:val="99"/>
    <w:semiHidden/>
    <w:unhideWhenUsed/>
    <w:rsid w:val="00216D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6D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6D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D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D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D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"/>
    <w:rsid w:val="007E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E5CA7"/>
  </w:style>
  <w:style w:type="character" w:customStyle="1" w:styleId="eop">
    <w:name w:val="eop"/>
    <w:basedOn w:val="Bekezdsalapbettpusa"/>
    <w:rsid w:val="007E5CA7"/>
  </w:style>
  <w:style w:type="character" w:styleId="Kiemels">
    <w:name w:val="Emphasis"/>
    <w:basedOn w:val="Bekezdsalapbettpusa"/>
    <w:uiPriority w:val="20"/>
    <w:qFormat/>
    <w:rsid w:val="00567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szkpress@oszk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pia.oszk.hu/keres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k.oszk.hu/27500/27554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0f92f711d043aafded67d44c0bf2a5d3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745eac5c57f8c74ba7bb6d4787db2cfc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0E94-D397-4AEC-89AD-E5A562E9B544}">
  <ds:schemaRefs>
    <ds:schemaRef ds:uri="http://schemas.microsoft.com/office/2006/metadata/properties"/>
    <ds:schemaRef ds:uri="http://schemas.microsoft.com/office/infopath/2007/PartnerControls"/>
    <ds:schemaRef ds:uri="256bb414-c15b-4942-90d6-4fdd244f0c44"/>
  </ds:schemaRefs>
</ds:datastoreItem>
</file>

<file path=customXml/itemProps2.xml><?xml version="1.0" encoding="utf-8"?>
<ds:datastoreItem xmlns:ds="http://schemas.openxmlformats.org/officeDocument/2006/customXml" ds:itemID="{F0641FC5-00BF-48E3-A662-AA6208FE1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E8611-03A1-4B64-9FD2-8690B471B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B4F6A-1C8C-4737-9D7E-8EA77F8C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Bernadett, dr.</dc:creator>
  <cp:keywords/>
  <dc:description/>
  <cp:lastModifiedBy>Madarász Tímea</cp:lastModifiedBy>
  <cp:revision>4</cp:revision>
  <dcterms:created xsi:type="dcterms:W3CDTF">2025-06-12T09:03:00Z</dcterms:created>
  <dcterms:modified xsi:type="dcterms:W3CDTF">2025-07-01T08:10:00Z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